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3" w:rsidRDefault="00E55CB3" w:rsidP="00E55CB3">
      <w:pPr>
        <w:pStyle w:val="1"/>
      </w:pPr>
      <w:r>
        <w:t xml:space="preserve">Форма журнала </w:t>
      </w:r>
      <w:r>
        <w:br/>
        <w:t>регистрации и учета уведомлений о фактах обращения в целях склонения работников к совершению коррупционных правонарушений</w:t>
      </w:r>
    </w:p>
    <w:p w:rsidR="00E55CB3" w:rsidRDefault="00E55CB3" w:rsidP="00E55C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984"/>
        <w:gridCol w:w="1960"/>
        <w:gridCol w:w="2860"/>
        <w:gridCol w:w="1701"/>
        <w:gridCol w:w="1842"/>
        <w:gridCol w:w="1843"/>
        <w:gridCol w:w="1559"/>
      </w:tblGrid>
      <w:tr w:rsidR="00E55CB3" w:rsidTr="00EB3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 xml:space="preserve">Дата и исходящий номер направления материалов </w:t>
            </w:r>
          </w:p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в органы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CB3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</w:p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55CB3" w:rsidTr="00EB3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F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5CB3" w:rsidTr="00EB3B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3" w:rsidRPr="00A04F91" w:rsidRDefault="00E55CB3" w:rsidP="00EB3BE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CB3" w:rsidRPr="00A04F91" w:rsidRDefault="00E55CB3" w:rsidP="00EB3BE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CB3" w:rsidRDefault="00E55CB3" w:rsidP="00E55CB3">
      <w:pPr>
        <w:rPr>
          <w:color w:val="000000"/>
          <w:sz w:val="16"/>
          <w:szCs w:val="16"/>
        </w:rPr>
      </w:pPr>
    </w:p>
    <w:p w:rsidR="00E55CB3" w:rsidRDefault="00E55CB3">
      <w:pPr>
        <w:sectPr w:rsidR="00E55CB3" w:rsidSect="00E55CB3">
          <w:headerReference w:type="even" r:id="rId7"/>
          <w:headerReference w:type="default" r:id="rId8"/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8A1C78" w:rsidRDefault="008A1C78"/>
    <w:p w:rsidR="00827938" w:rsidRPr="0050287B" w:rsidRDefault="00827938" w:rsidP="00827938">
      <w:pPr>
        <w:jc w:val="right"/>
        <w:rPr>
          <w:sz w:val="28"/>
          <w:szCs w:val="28"/>
        </w:rPr>
      </w:pPr>
      <w:r w:rsidRPr="005028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4 </w:t>
      </w:r>
      <w:r w:rsidRPr="0050287B">
        <w:rPr>
          <w:sz w:val="28"/>
          <w:szCs w:val="28"/>
        </w:rPr>
        <w:t>к приказу</w:t>
      </w:r>
    </w:p>
    <w:p w:rsidR="00827938" w:rsidRPr="0050287B" w:rsidRDefault="00827938" w:rsidP="00827938">
      <w:pPr>
        <w:jc w:val="right"/>
        <w:rPr>
          <w:sz w:val="28"/>
          <w:szCs w:val="28"/>
        </w:rPr>
      </w:pPr>
      <w:r w:rsidRPr="0050287B">
        <w:rPr>
          <w:sz w:val="28"/>
          <w:szCs w:val="28"/>
        </w:rPr>
        <w:t xml:space="preserve"> № 204 от 10.11.2015г </w:t>
      </w:r>
    </w:p>
    <w:p w:rsidR="00827938" w:rsidRPr="006818D3" w:rsidRDefault="00827938" w:rsidP="00827938"/>
    <w:p w:rsidR="00827938" w:rsidRDefault="00827938" w:rsidP="008279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>Типовое положение</w:t>
      </w:r>
    </w:p>
    <w:p w:rsidR="00827938" w:rsidRDefault="00827938" w:rsidP="008279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конфликте интересов</w:t>
      </w:r>
      <w:r w:rsidRPr="00410BAE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Муниципального учреждения </w:t>
      </w:r>
    </w:p>
    <w:p w:rsidR="00827938" w:rsidRDefault="00827938" w:rsidP="008279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«Сельский центр культуры ШАИМ»</w:t>
      </w:r>
    </w:p>
    <w:p w:rsidR="00827938" w:rsidRDefault="00827938" w:rsidP="008279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15217">
        <w:rPr>
          <w:sz w:val="28"/>
          <w:szCs w:val="28"/>
        </w:rPr>
        <w:t>(далее - Положение)</w:t>
      </w:r>
    </w:p>
    <w:p w:rsidR="00827938" w:rsidRPr="00E15217" w:rsidRDefault="00827938" w:rsidP="008279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7938" w:rsidRDefault="00827938" w:rsidP="008279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Pr="00E152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5217">
        <w:rPr>
          <w:sz w:val="28"/>
          <w:szCs w:val="28"/>
        </w:rPr>
        <w:t>Общие положения</w:t>
      </w:r>
    </w:p>
    <w:p w:rsidR="00827938" w:rsidRPr="00E15217" w:rsidRDefault="00827938" w:rsidP="008279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6A2D">
        <w:rPr>
          <w:sz w:val="28"/>
          <w:szCs w:val="28"/>
        </w:rPr>
        <w:t xml:space="preserve">Настоящее Положение устанавливает порядок выявления и урегулирования конфликтов интересов, возникающих у работников </w:t>
      </w:r>
      <w:r>
        <w:rPr>
          <w:sz w:val="28"/>
          <w:szCs w:val="28"/>
        </w:rPr>
        <w:t>муниципальных</w:t>
      </w:r>
      <w:r w:rsidRPr="00F36A2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,</w:t>
      </w:r>
      <w:r w:rsidRPr="00F36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F36A2D">
        <w:rPr>
          <w:sz w:val="28"/>
          <w:szCs w:val="28"/>
        </w:rPr>
        <w:t xml:space="preserve">унитарных предприятий </w:t>
      </w:r>
      <w:r>
        <w:rPr>
          <w:sz w:val="28"/>
          <w:szCs w:val="28"/>
        </w:rPr>
        <w:t xml:space="preserve">и хозяйственных обществ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Pr="00F36A2D">
        <w:rPr>
          <w:sz w:val="28"/>
          <w:szCs w:val="28"/>
        </w:rPr>
        <w:t xml:space="preserve">, единственным учредителем </w:t>
      </w:r>
      <w:r>
        <w:rPr>
          <w:sz w:val="28"/>
          <w:szCs w:val="28"/>
        </w:rPr>
        <w:t xml:space="preserve">(участником) </w:t>
      </w:r>
      <w:r w:rsidRPr="00F36A2D">
        <w:rPr>
          <w:sz w:val="28"/>
          <w:szCs w:val="28"/>
        </w:rPr>
        <w:t xml:space="preserve">которых является </w:t>
      </w:r>
      <w:r>
        <w:rPr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  <w:r w:rsidRPr="00F36A2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F36A2D">
        <w:rPr>
          <w:sz w:val="28"/>
          <w:szCs w:val="28"/>
        </w:rPr>
        <w:t xml:space="preserve"> организации), в ходе выполнения ими трудовых обязанностей.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6A2D">
        <w:rPr>
          <w:sz w:val="28"/>
          <w:szCs w:val="28"/>
        </w:rPr>
        <w:t xml:space="preserve">Ознакомление гражданина, поступающего на работу в организацию, с Положением производится в соответствии со </w:t>
      </w:r>
      <w:hyperlink r:id="rId9" w:history="1">
        <w:r w:rsidRPr="00F36A2D">
          <w:rPr>
            <w:rStyle w:val="a7"/>
            <w:rFonts w:cs="Arial"/>
            <w:b w:val="0"/>
            <w:sz w:val="28"/>
            <w:szCs w:val="28"/>
          </w:rPr>
          <w:t>статьей 68</w:t>
        </w:r>
      </w:hyperlink>
      <w:r w:rsidRPr="00F36A2D">
        <w:rPr>
          <w:sz w:val="28"/>
          <w:szCs w:val="28"/>
        </w:rPr>
        <w:t xml:space="preserve"> Трудового кодекса Российской Федерации.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6A2D">
        <w:rPr>
          <w:sz w:val="28"/>
          <w:szCs w:val="28"/>
        </w:rPr>
        <w:t>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pStyle w:val="1"/>
        <w:ind w:firstLine="709"/>
        <w:rPr>
          <w:szCs w:val="28"/>
        </w:rPr>
      </w:pPr>
      <w:r>
        <w:rPr>
          <w:rFonts w:ascii="Times New Roman" w:hAnsi="Times New Roman"/>
          <w:szCs w:val="28"/>
        </w:rPr>
        <w:t xml:space="preserve">Статья </w:t>
      </w:r>
      <w:r w:rsidRPr="00F36A2D">
        <w:rPr>
          <w:rFonts w:ascii="Times New Roman" w:hAnsi="Times New Roman"/>
          <w:szCs w:val="28"/>
        </w:rPr>
        <w:t>2.</w:t>
      </w:r>
      <w:r w:rsidRPr="00F36A2D">
        <w:rPr>
          <w:szCs w:val="28"/>
        </w:rPr>
        <w:t xml:space="preserve"> Основные принципы предотвращения и урегулирования конфликта интересов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6A2D">
        <w:rPr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6A2D">
        <w:rPr>
          <w:sz w:val="28"/>
          <w:szCs w:val="28"/>
        </w:rPr>
        <w:t>Обязательность раскрытия сведений о реальном или потенциальном конфликте интересов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36A2D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F36A2D">
        <w:rPr>
          <w:sz w:val="28"/>
          <w:szCs w:val="28"/>
        </w:rPr>
        <w:t>репутационных</w:t>
      </w:r>
      <w:proofErr w:type="spellEnd"/>
      <w:r w:rsidRPr="00F36A2D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урегулировании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36A2D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36A2D">
        <w:rPr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36A2D">
        <w:rPr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6A2D">
        <w:rPr>
          <w:sz w:val="28"/>
          <w:szCs w:val="28"/>
        </w:rPr>
        <w:t xml:space="preserve">Формы </w:t>
      </w:r>
      <w:proofErr w:type="gramStart"/>
      <w:r w:rsidRPr="00F36A2D">
        <w:rPr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F36A2D">
        <w:rPr>
          <w:sz w:val="28"/>
          <w:szCs w:val="28"/>
        </w:rPr>
        <w:t xml:space="preserve"> должны применяться в соответствии с </w:t>
      </w:r>
      <w:hyperlink r:id="rId10" w:history="1">
        <w:r w:rsidRPr="00F36A2D">
          <w:rPr>
            <w:rStyle w:val="a7"/>
            <w:rFonts w:cs="Arial"/>
            <w:b w:val="0"/>
            <w:sz w:val="28"/>
            <w:szCs w:val="28"/>
          </w:rPr>
          <w:t>Трудовым кодексом</w:t>
        </w:r>
      </w:hyperlink>
      <w:r w:rsidRPr="00F36A2D">
        <w:rPr>
          <w:sz w:val="28"/>
          <w:szCs w:val="28"/>
        </w:rPr>
        <w:t xml:space="preserve"> Российской Федерации.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pStyle w:val="1"/>
        <w:ind w:firstLine="709"/>
        <w:rPr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Статья </w:t>
      </w:r>
      <w:r w:rsidRPr="00F36A2D">
        <w:rPr>
          <w:rFonts w:ascii="Times New Roman" w:hAnsi="Times New Roman"/>
          <w:szCs w:val="28"/>
        </w:rPr>
        <w:t>3.</w:t>
      </w:r>
      <w:r>
        <w:rPr>
          <w:rFonts w:ascii="Calibri" w:hAnsi="Calibri"/>
          <w:szCs w:val="28"/>
        </w:rPr>
        <w:t xml:space="preserve"> </w:t>
      </w:r>
      <w:r w:rsidRPr="00F36A2D">
        <w:rPr>
          <w:szCs w:val="28"/>
        </w:rPr>
        <w:t>Порядок раскрытия конфликта интересов работником организации и его урегулирования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6A2D">
        <w:rPr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6A2D">
        <w:rPr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6A2D">
        <w:rPr>
          <w:sz w:val="28"/>
          <w:szCs w:val="28"/>
        </w:rPr>
        <w:t>Раскрытие конфликта интересов осуществляется в письменной форме.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6A2D">
        <w:rPr>
          <w:sz w:val="28"/>
          <w:szCs w:val="28"/>
        </w:rPr>
        <w:t>Информация о возможности возникновения или возникновении конфликта интересов представляется в виде декларации о конфликте интересов (приложение</w:t>
      </w:r>
      <w:r>
        <w:rPr>
          <w:sz w:val="28"/>
          <w:szCs w:val="28"/>
        </w:rPr>
        <w:t xml:space="preserve"> к Положению</w:t>
      </w:r>
      <w:r w:rsidRPr="00F36A2D">
        <w:rPr>
          <w:sz w:val="28"/>
          <w:szCs w:val="28"/>
        </w:rPr>
        <w:t>) в следующих случаях: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36A2D">
        <w:rPr>
          <w:sz w:val="28"/>
          <w:szCs w:val="28"/>
        </w:rPr>
        <w:t>При приеме на работу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36A2D">
        <w:rPr>
          <w:sz w:val="28"/>
          <w:szCs w:val="28"/>
        </w:rPr>
        <w:t>При назначении на новую должность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36A2D">
        <w:rPr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36A2D">
        <w:rPr>
          <w:sz w:val="28"/>
          <w:szCs w:val="28"/>
        </w:rPr>
        <w:t>При возникновении конфликта интересов.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6A2D">
        <w:rPr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pStyle w:val="1"/>
        <w:ind w:firstLine="709"/>
        <w:rPr>
          <w:szCs w:val="28"/>
        </w:rPr>
      </w:pPr>
      <w:r>
        <w:rPr>
          <w:rFonts w:ascii="Times New Roman" w:hAnsi="Times New Roman"/>
          <w:szCs w:val="28"/>
        </w:rPr>
        <w:t xml:space="preserve">Статья </w:t>
      </w:r>
      <w:r w:rsidRPr="00F36A2D">
        <w:rPr>
          <w:rFonts w:ascii="Times New Roman" w:hAnsi="Times New Roman"/>
          <w:szCs w:val="28"/>
        </w:rPr>
        <w:t>4.</w:t>
      </w:r>
      <w:r w:rsidRPr="00F36A2D">
        <w:rPr>
          <w:szCs w:val="28"/>
        </w:rPr>
        <w:t xml:space="preserve"> Возможные способы разрешения возникшего конфликта интересов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bookmarkStart w:id="0" w:name="sub_1021"/>
      <w:r>
        <w:rPr>
          <w:sz w:val="28"/>
          <w:szCs w:val="28"/>
        </w:rPr>
        <w:t xml:space="preserve">1. </w:t>
      </w:r>
      <w:r w:rsidRPr="00F36A2D">
        <w:rPr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bookmarkStart w:id="1" w:name="sub_1022"/>
      <w:bookmarkEnd w:id="0"/>
      <w:r>
        <w:rPr>
          <w:sz w:val="28"/>
          <w:szCs w:val="28"/>
        </w:rPr>
        <w:t xml:space="preserve">2. </w:t>
      </w:r>
      <w:r w:rsidRPr="00F36A2D">
        <w:rPr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bookmarkStart w:id="2" w:name="sub_1023"/>
      <w:bookmarkEnd w:id="1"/>
      <w:r>
        <w:rPr>
          <w:sz w:val="28"/>
          <w:szCs w:val="28"/>
        </w:rPr>
        <w:t xml:space="preserve">3. </w:t>
      </w:r>
      <w:r w:rsidRPr="00F36A2D">
        <w:rPr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bookmarkStart w:id="3" w:name="sub_1024"/>
      <w:bookmarkEnd w:id="2"/>
      <w:r>
        <w:rPr>
          <w:sz w:val="28"/>
          <w:szCs w:val="28"/>
        </w:rPr>
        <w:t xml:space="preserve">4. </w:t>
      </w:r>
      <w:r w:rsidRPr="00F36A2D">
        <w:rPr>
          <w:sz w:val="28"/>
          <w:szCs w:val="28"/>
        </w:rPr>
        <w:t>Формы урегулирования конфликта интересов:</w:t>
      </w:r>
    </w:p>
    <w:bookmarkEnd w:id="3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36A2D">
        <w:rPr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36A2D">
        <w:rPr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36A2D">
        <w:rPr>
          <w:sz w:val="28"/>
          <w:szCs w:val="28"/>
        </w:rPr>
        <w:t>Пересмотр и изменение функциональных обязанностей работника организации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F36A2D">
        <w:rPr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11" w:history="1">
        <w:r w:rsidRPr="00F36A2D">
          <w:rPr>
            <w:rStyle w:val="a7"/>
            <w:rFonts w:cs="Arial"/>
            <w:b w:val="0"/>
            <w:sz w:val="28"/>
            <w:szCs w:val="28"/>
          </w:rPr>
          <w:t>Трудовым кодексом</w:t>
        </w:r>
      </w:hyperlink>
      <w:r w:rsidRPr="00F36A2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36A2D">
        <w:rPr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36A2D">
        <w:rPr>
          <w:sz w:val="28"/>
          <w:szCs w:val="28"/>
        </w:rPr>
        <w:t xml:space="preserve">Увольнение работника организации в соответствии со </w:t>
      </w:r>
      <w:hyperlink r:id="rId12" w:history="1">
        <w:r w:rsidRPr="00F36A2D">
          <w:rPr>
            <w:rStyle w:val="a7"/>
            <w:rFonts w:cs="Arial"/>
            <w:b w:val="0"/>
            <w:sz w:val="28"/>
            <w:szCs w:val="28"/>
          </w:rPr>
          <w:t>статьей 80</w:t>
        </w:r>
      </w:hyperlink>
      <w:r w:rsidRPr="00F36A2D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36A2D">
        <w:rPr>
          <w:sz w:val="28"/>
          <w:szCs w:val="28"/>
        </w:rPr>
        <w:t xml:space="preserve">Увольнение работника организации в соответствии с </w:t>
      </w:r>
      <w:hyperlink r:id="rId13" w:history="1">
        <w:r w:rsidRPr="00F36A2D">
          <w:rPr>
            <w:rStyle w:val="a7"/>
            <w:rFonts w:cs="Arial"/>
            <w:b w:val="0"/>
            <w:sz w:val="28"/>
            <w:szCs w:val="28"/>
          </w:rPr>
          <w:t>пунктом 7.1 части первой статьи 81</w:t>
        </w:r>
      </w:hyperlink>
      <w:r w:rsidRPr="00F36A2D">
        <w:rPr>
          <w:b/>
          <w:sz w:val="28"/>
          <w:szCs w:val="28"/>
        </w:rPr>
        <w:t xml:space="preserve"> </w:t>
      </w:r>
      <w:r w:rsidRPr="00F36A2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F36A2D">
        <w:rPr>
          <w:sz w:val="28"/>
          <w:szCs w:val="28"/>
        </w:rPr>
        <w:t>Иные формы разрешения конфликта интересов.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bookmarkStart w:id="4" w:name="sub_1025"/>
      <w:r>
        <w:rPr>
          <w:sz w:val="28"/>
          <w:szCs w:val="28"/>
        </w:rPr>
        <w:t xml:space="preserve">5. </w:t>
      </w:r>
      <w:r w:rsidRPr="00F36A2D">
        <w:rPr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bookmarkStart w:id="5" w:name="sub_1026"/>
      <w:bookmarkEnd w:id="4"/>
      <w:r>
        <w:rPr>
          <w:sz w:val="28"/>
          <w:szCs w:val="28"/>
        </w:rPr>
        <w:t>6. П</w:t>
      </w:r>
      <w:r w:rsidRPr="00F36A2D">
        <w:rPr>
          <w:sz w:val="28"/>
          <w:szCs w:val="28"/>
        </w:rPr>
        <w:t>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bookmarkEnd w:id="5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pStyle w:val="1"/>
        <w:ind w:firstLine="709"/>
        <w:rPr>
          <w:szCs w:val="28"/>
        </w:rPr>
      </w:pPr>
      <w:r>
        <w:rPr>
          <w:rFonts w:ascii="Times New Roman" w:hAnsi="Times New Roman"/>
          <w:szCs w:val="28"/>
        </w:rPr>
        <w:t xml:space="preserve">Статья </w:t>
      </w:r>
      <w:r w:rsidRPr="00F36A2D">
        <w:rPr>
          <w:rFonts w:ascii="Times New Roman" w:hAnsi="Times New Roman"/>
          <w:szCs w:val="28"/>
        </w:rPr>
        <w:t>5.</w:t>
      </w:r>
      <w:r>
        <w:rPr>
          <w:rFonts w:ascii="Calibri" w:hAnsi="Calibri"/>
          <w:szCs w:val="28"/>
        </w:rPr>
        <w:t xml:space="preserve"> </w:t>
      </w:r>
      <w:r w:rsidRPr="00F36A2D">
        <w:rPr>
          <w:szCs w:val="28"/>
        </w:rPr>
        <w:t>Обязанности работника организации в связи с раскрытием и урегулированием конфликта интересов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bookmarkStart w:id="6" w:name="sub_1027"/>
      <w:r w:rsidRPr="00F36A2D">
        <w:rPr>
          <w:sz w:val="28"/>
          <w:szCs w:val="28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bookmarkEnd w:id="6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содействовать урегулированию возникшего конфликта интересов.</w:t>
      </w: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p w:rsidR="00827938" w:rsidRDefault="00827938" w:rsidP="00827938">
      <w:pPr>
        <w:rPr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4359"/>
        <w:gridCol w:w="5211"/>
      </w:tblGrid>
      <w:tr w:rsidR="00827938" w:rsidRPr="003516AD" w:rsidTr="00EB3BE9">
        <w:tc>
          <w:tcPr>
            <w:tcW w:w="4361" w:type="dxa"/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827938" w:rsidRPr="003516AD" w:rsidRDefault="00827938" w:rsidP="00EB3BE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6AD">
              <w:rPr>
                <w:sz w:val="28"/>
                <w:szCs w:val="28"/>
              </w:rPr>
              <w:t>Приложение</w:t>
            </w:r>
          </w:p>
          <w:p w:rsidR="00827938" w:rsidRPr="003516AD" w:rsidRDefault="00827938" w:rsidP="00EB3BE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6AD">
              <w:rPr>
                <w:sz w:val="28"/>
                <w:szCs w:val="28"/>
              </w:rPr>
              <w:t>к Типовому положению о конфликте интересов работников муниципальн</w:t>
            </w:r>
            <w:r>
              <w:rPr>
                <w:sz w:val="28"/>
                <w:szCs w:val="28"/>
              </w:rPr>
              <w:t>ого</w:t>
            </w:r>
            <w:r w:rsidRPr="003516A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 «Сельский центр культуры ШАИМ»</w:t>
            </w:r>
          </w:p>
        </w:tc>
      </w:tr>
    </w:tbl>
    <w:p w:rsidR="00827938" w:rsidRDefault="00827938" w:rsidP="0082793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59"/>
        <w:gridCol w:w="5211"/>
      </w:tblGrid>
      <w:tr w:rsidR="00827938" w:rsidRPr="003516AD" w:rsidTr="00EB3BE9">
        <w:tc>
          <w:tcPr>
            <w:tcW w:w="4361" w:type="dxa"/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</w:tr>
      <w:tr w:rsidR="00827938" w:rsidRPr="003516AD" w:rsidTr="00EB3BE9">
        <w:tc>
          <w:tcPr>
            <w:tcW w:w="4361" w:type="dxa"/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827938" w:rsidRPr="003516AD" w:rsidRDefault="00827938" w:rsidP="00EB3BE9">
            <w:pPr>
              <w:jc w:val="both"/>
              <w:rPr>
                <w:sz w:val="16"/>
                <w:szCs w:val="16"/>
              </w:rPr>
            </w:pPr>
            <w:r w:rsidRPr="003516AD">
              <w:rPr>
                <w:sz w:val="16"/>
                <w:szCs w:val="16"/>
              </w:rPr>
              <w:t>(фамилия, имя, отчество и должность непосредственного руководителя)</w:t>
            </w:r>
          </w:p>
        </w:tc>
      </w:tr>
      <w:tr w:rsidR="00827938" w:rsidRPr="003516AD" w:rsidTr="00EB3BE9">
        <w:tc>
          <w:tcPr>
            <w:tcW w:w="4361" w:type="dxa"/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</w:tr>
      <w:tr w:rsidR="00827938" w:rsidRPr="003516AD" w:rsidTr="00EB3BE9">
        <w:tc>
          <w:tcPr>
            <w:tcW w:w="4361" w:type="dxa"/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827938" w:rsidRPr="003516AD" w:rsidRDefault="00827938" w:rsidP="00EB3BE9">
            <w:pPr>
              <w:jc w:val="center"/>
              <w:rPr>
                <w:sz w:val="16"/>
                <w:szCs w:val="16"/>
              </w:rPr>
            </w:pPr>
            <w:proofErr w:type="gramStart"/>
            <w:r w:rsidRPr="003516AD">
              <w:rPr>
                <w:sz w:val="16"/>
                <w:szCs w:val="16"/>
              </w:rPr>
              <w:t>(фамилия, имя, отчество работника, заполнившего декларацию,</w:t>
            </w:r>
            <w:proofErr w:type="gramEnd"/>
          </w:p>
        </w:tc>
      </w:tr>
      <w:tr w:rsidR="00827938" w:rsidRPr="003516AD" w:rsidTr="00EB3BE9">
        <w:tc>
          <w:tcPr>
            <w:tcW w:w="4361" w:type="dxa"/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</w:tr>
      <w:tr w:rsidR="00827938" w:rsidRPr="003516AD" w:rsidTr="00EB3BE9">
        <w:tc>
          <w:tcPr>
            <w:tcW w:w="4361" w:type="dxa"/>
          </w:tcPr>
          <w:p w:rsidR="00827938" w:rsidRPr="003516AD" w:rsidRDefault="00827938" w:rsidP="00EB3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827938" w:rsidRPr="003516AD" w:rsidRDefault="00827938" w:rsidP="00EB3BE9">
            <w:pPr>
              <w:jc w:val="center"/>
              <w:rPr>
                <w:sz w:val="28"/>
                <w:szCs w:val="28"/>
              </w:rPr>
            </w:pPr>
            <w:r w:rsidRPr="003516AD">
              <w:rPr>
                <w:sz w:val="16"/>
                <w:szCs w:val="16"/>
              </w:rPr>
              <w:t>должность)</w:t>
            </w:r>
          </w:p>
        </w:tc>
      </w:tr>
    </w:tbl>
    <w:p w:rsidR="00827938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pStyle w:val="1"/>
        <w:ind w:firstLine="709"/>
        <w:rPr>
          <w:szCs w:val="28"/>
        </w:rPr>
      </w:pPr>
      <w:r w:rsidRPr="00F36A2D">
        <w:rPr>
          <w:szCs w:val="28"/>
        </w:rPr>
        <w:t>Декларация о конфликте интересов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Перед заполнением настоящей декларации</w:t>
      </w:r>
      <w:hyperlink w:anchor="sub_10" w:history="1">
        <w:r w:rsidRPr="00F36A2D">
          <w:rPr>
            <w:rStyle w:val="a7"/>
            <w:rFonts w:cs="Arial"/>
            <w:b w:val="0"/>
            <w:sz w:val="28"/>
            <w:szCs w:val="28"/>
          </w:rPr>
          <w:t>(1)</w:t>
        </w:r>
      </w:hyperlink>
      <w:r w:rsidRPr="00F36A2D">
        <w:rPr>
          <w:sz w:val="28"/>
          <w:szCs w:val="28"/>
        </w:rPr>
        <w:t xml:space="preserve"> я ознакомился с Кодексом этики и служебного поведения работников организации, </w:t>
      </w:r>
      <w:hyperlink w:anchor="sub_1000" w:history="1">
        <w:r w:rsidRPr="00F36A2D">
          <w:rPr>
            <w:rStyle w:val="a7"/>
            <w:rFonts w:cs="Arial"/>
            <w:b w:val="0"/>
            <w:sz w:val="28"/>
            <w:szCs w:val="28"/>
          </w:rPr>
          <w:t>положением</w:t>
        </w:r>
      </w:hyperlink>
      <w:r w:rsidRPr="00F36A2D">
        <w:rPr>
          <w:sz w:val="28"/>
          <w:szCs w:val="28"/>
        </w:rPr>
        <w:t xml:space="preserve"> о конфликте интересов.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7" w:name="sub_1101"/>
      <w:r>
        <w:rPr>
          <w:rStyle w:val="ad"/>
          <w:b w:val="0"/>
          <w:bCs w:val="0"/>
          <w:sz w:val="28"/>
          <w:szCs w:val="28"/>
        </w:rPr>
        <w:t>1.</w:t>
      </w:r>
      <w:r w:rsidRPr="00F36A2D">
        <w:rPr>
          <w:rStyle w:val="ad"/>
          <w:b w:val="0"/>
          <w:bCs w:val="0"/>
          <w:sz w:val="28"/>
          <w:szCs w:val="28"/>
        </w:rPr>
        <w:t xml:space="preserve"> Внешние интересы или активы</w:t>
      </w:r>
    </w:p>
    <w:p w:rsidR="00827938" w:rsidRPr="00F36A2D" w:rsidRDefault="00827938" w:rsidP="00827938">
      <w:pPr>
        <w:ind w:firstLine="709"/>
        <w:jc w:val="center"/>
        <w:rPr>
          <w:b/>
          <w:sz w:val="28"/>
          <w:szCs w:val="28"/>
        </w:rPr>
      </w:pPr>
    </w:p>
    <w:bookmarkEnd w:id="7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6A2D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36A2D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36A2D">
        <w:rPr>
          <w:sz w:val="28"/>
          <w:szCs w:val="28"/>
        </w:rPr>
        <w:t>В активах организации? _____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F36A2D">
        <w:rPr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F36A2D">
        <w:rPr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переговоры?_____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F36A2D">
        <w:rPr>
          <w:sz w:val="28"/>
          <w:szCs w:val="28"/>
        </w:rPr>
        <w:t>В деятельности компании-конкуренте или физическом лице-конкуренте организации?____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6A2D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Pr="00F36A2D">
        <w:rPr>
          <w:sz w:val="28"/>
          <w:szCs w:val="28"/>
        </w:rPr>
        <w:t>В компании или организации, выступающей стороной в судебном или арбитражном разбирательстве с организацией?____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F36A2D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F36A2D">
        <w:rPr>
          <w:sz w:val="28"/>
          <w:szCs w:val="28"/>
        </w:rPr>
        <w:t>В компании, находящейся в деловых отношениях с организацией?____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F36A2D">
        <w:rPr>
          <w:sz w:val="28"/>
          <w:szCs w:val="28"/>
        </w:rPr>
        <w:t>В компании, которая ищет возможность построить деловые отношения с организацией или ведет с ней переговоры?____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F36A2D">
        <w:rPr>
          <w:sz w:val="28"/>
          <w:szCs w:val="28"/>
        </w:rPr>
        <w:t>В компании-конкуренте организации?____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F36A2D">
        <w:rPr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36A2D">
        <w:rPr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F36A2D">
        <w:rPr>
          <w:sz w:val="28"/>
          <w:szCs w:val="28"/>
        </w:rPr>
        <w:t>но</w:t>
      </w:r>
      <w:proofErr w:type="gramEnd"/>
      <w:r w:rsidRPr="00F36A2D">
        <w:rPr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8" w:name="sub_1102"/>
      <w:r>
        <w:rPr>
          <w:rStyle w:val="ad"/>
          <w:b w:val="0"/>
          <w:bCs w:val="0"/>
          <w:sz w:val="28"/>
          <w:szCs w:val="28"/>
        </w:rPr>
        <w:t xml:space="preserve">2. </w:t>
      </w:r>
      <w:r w:rsidRPr="00F36A2D">
        <w:rPr>
          <w:rStyle w:val="ad"/>
          <w:b w:val="0"/>
          <w:bCs w:val="0"/>
          <w:sz w:val="28"/>
          <w:szCs w:val="28"/>
        </w:rPr>
        <w:t>Личные интересы и честное ведение бизнеса</w:t>
      </w:r>
    </w:p>
    <w:p w:rsidR="00827938" w:rsidRPr="00F36A2D" w:rsidRDefault="00827938" w:rsidP="00827938">
      <w:pPr>
        <w:ind w:firstLine="709"/>
        <w:jc w:val="center"/>
        <w:rPr>
          <w:b/>
          <w:sz w:val="28"/>
          <w:szCs w:val="28"/>
        </w:rPr>
      </w:pPr>
    </w:p>
    <w:bookmarkEnd w:id="8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F36A2D">
        <w:rPr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</w:t>
      </w:r>
      <w:proofErr w:type="gramEnd"/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36A2D">
        <w:rPr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F36A2D">
        <w:rPr>
          <w:sz w:val="28"/>
          <w:szCs w:val="28"/>
        </w:rPr>
        <w:t>и</w:t>
      </w:r>
      <w:proofErr w:type="gramEnd"/>
      <w:r w:rsidRPr="00F36A2D">
        <w:rPr>
          <w:sz w:val="28"/>
          <w:szCs w:val="28"/>
        </w:rPr>
        <w:t xml:space="preserve"> сделки с организацией?____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36A2D">
        <w:rPr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9" w:name="sub_1103"/>
      <w:r w:rsidRPr="00F36A2D">
        <w:rPr>
          <w:rStyle w:val="ad"/>
          <w:b w:val="0"/>
          <w:bCs w:val="0"/>
          <w:sz w:val="28"/>
          <w:szCs w:val="28"/>
        </w:rPr>
        <w:t xml:space="preserve">3. Взаимоотношения с государственными </w:t>
      </w:r>
      <w:r>
        <w:rPr>
          <w:rStyle w:val="ad"/>
          <w:b w:val="0"/>
          <w:bCs w:val="0"/>
          <w:sz w:val="28"/>
          <w:szCs w:val="28"/>
        </w:rPr>
        <w:t xml:space="preserve">и муниципальными </w:t>
      </w:r>
      <w:r w:rsidRPr="00F36A2D">
        <w:rPr>
          <w:rStyle w:val="ad"/>
          <w:b w:val="0"/>
          <w:bCs w:val="0"/>
          <w:sz w:val="28"/>
          <w:szCs w:val="28"/>
        </w:rPr>
        <w:t>служащими</w:t>
      </w:r>
    </w:p>
    <w:p w:rsidR="00827938" w:rsidRPr="00F36A2D" w:rsidRDefault="00827938" w:rsidP="00827938">
      <w:pPr>
        <w:ind w:firstLine="709"/>
        <w:jc w:val="center"/>
        <w:rPr>
          <w:b/>
          <w:sz w:val="28"/>
          <w:szCs w:val="28"/>
        </w:rPr>
      </w:pPr>
    </w:p>
    <w:bookmarkEnd w:id="9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proofErr w:type="gramStart"/>
      <w:r w:rsidRPr="00F36A2D">
        <w:rPr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</w:t>
      </w:r>
      <w:r>
        <w:rPr>
          <w:sz w:val="28"/>
          <w:szCs w:val="28"/>
        </w:rPr>
        <w:t>, муниципальному</w:t>
      </w:r>
      <w:r w:rsidRPr="00F36A2D">
        <w:rPr>
          <w:sz w:val="28"/>
          <w:szCs w:val="28"/>
        </w:rPr>
        <w:t xml:space="preserve"> служащему, кандидату в органы власти</w:t>
      </w:r>
      <w:r>
        <w:rPr>
          <w:sz w:val="28"/>
          <w:szCs w:val="28"/>
        </w:rPr>
        <w:t>, органы местного самоуправления</w:t>
      </w:r>
      <w:r w:rsidRPr="00F36A2D">
        <w:rPr>
          <w:sz w:val="28"/>
          <w:szCs w:val="28"/>
        </w:rPr>
        <w:t xml:space="preserve">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</w:t>
      </w:r>
      <w:proofErr w:type="gramEnd"/>
      <w:r w:rsidRPr="00F36A2D">
        <w:rPr>
          <w:sz w:val="28"/>
          <w:szCs w:val="28"/>
        </w:rPr>
        <w:t xml:space="preserve"> организации?_____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10" w:name="sub_1104"/>
      <w:r w:rsidRPr="00F36A2D">
        <w:rPr>
          <w:rStyle w:val="ad"/>
          <w:b w:val="0"/>
          <w:bCs w:val="0"/>
          <w:sz w:val="28"/>
          <w:szCs w:val="28"/>
        </w:rPr>
        <w:lastRenderedPageBreak/>
        <w:t>4. Инсайдерская информация</w:t>
      </w:r>
    </w:p>
    <w:p w:rsidR="00827938" w:rsidRPr="00F36A2D" w:rsidRDefault="00827938" w:rsidP="00827938">
      <w:pPr>
        <w:ind w:firstLine="709"/>
        <w:jc w:val="center"/>
        <w:rPr>
          <w:b/>
          <w:sz w:val="28"/>
          <w:szCs w:val="28"/>
        </w:rPr>
      </w:pPr>
    </w:p>
    <w:bookmarkEnd w:id="10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36A2D">
        <w:rPr>
          <w:sz w:val="28"/>
          <w:szCs w:val="28"/>
        </w:rPr>
        <w:t>Раскрывали ли Вы третьим лицам какую-либо информацию об организации: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36A2D">
        <w:rPr>
          <w:sz w:val="28"/>
          <w:szCs w:val="28"/>
        </w:rPr>
        <w:t>Которая могла бы оказать существенное влияние на стоимость ее ценных бумаг на фондовых биржах в случае, если такая информация стала бы широко известна?____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F36A2D">
        <w:rPr>
          <w:sz w:val="28"/>
          <w:szCs w:val="28"/>
        </w:rPr>
        <w:t>С целью покупки или продажи третьими лицами ценных бумаг организации на фондовых биржах к Вашей личной выгоде или выгоде третьих лиц?____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F36A2D">
        <w:rPr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обязанностей?____</w:t>
      </w:r>
      <w:proofErr w:type="gramEnd"/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36A2D">
        <w:rPr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11" w:name="sub_1105"/>
      <w:r w:rsidRPr="00F36A2D">
        <w:rPr>
          <w:rStyle w:val="ad"/>
          <w:b w:val="0"/>
          <w:bCs w:val="0"/>
          <w:sz w:val="28"/>
          <w:szCs w:val="28"/>
        </w:rPr>
        <w:t>5. Ресурсы организации</w:t>
      </w:r>
    </w:p>
    <w:p w:rsidR="00827938" w:rsidRPr="00F36A2D" w:rsidRDefault="00827938" w:rsidP="00827938">
      <w:pPr>
        <w:ind w:firstLine="709"/>
        <w:jc w:val="center"/>
        <w:rPr>
          <w:b/>
          <w:sz w:val="28"/>
          <w:szCs w:val="28"/>
        </w:rPr>
      </w:pPr>
    </w:p>
    <w:bookmarkEnd w:id="11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36A2D">
        <w:rPr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36A2D">
        <w:rPr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12" w:name="sub_1106"/>
      <w:r w:rsidRPr="00F36A2D">
        <w:rPr>
          <w:rStyle w:val="ad"/>
          <w:b w:val="0"/>
          <w:bCs w:val="0"/>
          <w:sz w:val="28"/>
          <w:szCs w:val="28"/>
        </w:rPr>
        <w:t>6. Равные права работников</w:t>
      </w:r>
    </w:p>
    <w:p w:rsidR="00827938" w:rsidRPr="00F36A2D" w:rsidRDefault="00827938" w:rsidP="00827938">
      <w:pPr>
        <w:ind w:firstLine="709"/>
        <w:jc w:val="center"/>
        <w:rPr>
          <w:b/>
          <w:sz w:val="28"/>
          <w:szCs w:val="28"/>
        </w:rPr>
      </w:pPr>
    </w:p>
    <w:bookmarkEnd w:id="12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36A2D">
        <w:rPr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36A2D">
        <w:rPr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36A2D">
        <w:rPr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</w:t>
      </w:r>
      <w:r w:rsidRPr="00F36A2D">
        <w:rPr>
          <w:sz w:val="28"/>
          <w:szCs w:val="28"/>
        </w:rPr>
        <w:lastRenderedPageBreak/>
        <w:t>их работу и определяли их размер заработной платы или освобождали от дисциплинарной ответственности?____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13" w:name="sub_1107"/>
      <w:r w:rsidRPr="00F36A2D">
        <w:rPr>
          <w:rStyle w:val="ad"/>
          <w:b w:val="0"/>
          <w:bCs w:val="0"/>
          <w:sz w:val="28"/>
          <w:szCs w:val="28"/>
        </w:rPr>
        <w:t>7. Подарки и деловое гостеприимство</w:t>
      </w:r>
    </w:p>
    <w:p w:rsidR="00827938" w:rsidRPr="00F36A2D" w:rsidRDefault="00827938" w:rsidP="00827938">
      <w:pPr>
        <w:ind w:firstLine="709"/>
        <w:jc w:val="center"/>
        <w:rPr>
          <w:b/>
          <w:sz w:val="28"/>
          <w:szCs w:val="28"/>
        </w:rPr>
      </w:pPr>
    </w:p>
    <w:bookmarkEnd w:id="13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Нарушали ли Вы правила обмена деловыми подарками и знаками делового гостеприимства?____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14" w:name="sub_1108"/>
      <w:r w:rsidRPr="00F36A2D">
        <w:rPr>
          <w:rStyle w:val="ad"/>
          <w:b w:val="0"/>
          <w:bCs w:val="0"/>
          <w:sz w:val="28"/>
          <w:szCs w:val="28"/>
        </w:rPr>
        <w:t>8. Другие вопросы</w:t>
      </w:r>
    </w:p>
    <w:p w:rsidR="00827938" w:rsidRPr="00F36A2D" w:rsidRDefault="00827938" w:rsidP="00827938">
      <w:pPr>
        <w:ind w:firstLine="709"/>
        <w:jc w:val="center"/>
        <w:rPr>
          <w:b/>
          <w:sz w:val="28"/>
          <w:szCs w:val="28"/>
        </w:rPr>
      </w:pPr>
    </w:p>
    <w:bookmarkEnd w:id="14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</w:t>
      </w:r>
    </w:p>
    <w:p w:rsidR="00827938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 xml:space="preserve">В случае положительного ответа на любой из вопросов </w:t>
      </w:r>
      <w:hyperlink w:anchor="sub_1101" w:history="1">
        <w:r w:rsidRPr="00F36A2D">
          <w:rPr>
            <w:rStyle w:val="a7"/>
            <w:rFonts w:cs="Arial"/>
            <w:b w:val="0"/>
            <w:sz w:val="28"/>
            <w:szCs w:val="28"/>
          </w:rPr>
          <w:t xml:space="preserve">разделов 1 - </w:t>
        </w:r>
      </w:hyperlink>
      <w:r>
        <w:rPr>
          <w:sz w:val="28"/>
          <w:szCs w:val="28"/>
        </w:rPr>
        <w:t>8</w:t>
      </w:r>
      <w:r w:rsidRPr="00F36A2D">
        <w:rPr>
          <w:sz w:val="28"/>
          <w:szCs w:val="28"/>
        </w:rPr>
        <w:t xml:space="preserve"> необходимо изложить подробную информацию для всестороннего рассмотрения и оценки обстоятельств.</w:t>
      </w:r>
      <w:r>
        <w:rPr>
          <w:sz w:val="28"/>
          <w:szCs w:val="28"/>
        </w:rPr>
        <w:t>_______________________________</w:t>
      </w:r>
    </w:p>
    <w:p w:rsidR="00827938" w:rsidRDefault="00827938" w:rsidP="008279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7938" w:rsidRPr="00F36A2D" w:rsidRDefault="00827938" w:rsidP="008279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center"/>
        <w:rPr>
          <w:rStyle w:val="ad"/>
          <w:b w:val="0"/>
          <w:bCs w:val="0"/>
          <w:sz w:val="28"/>
          <w:szCs w:val="28"/>
        </w:rPr>
      </w:pPr>
      <w:bookmarkStart w:id="15" w:name="sub_1109"/>
      <w:r w:rsidRPr="00F36A2D">
        <w:rPr>
          <w:rStyle w:val="ad"/>
          <w:b w:val="0"/>
          <w:bCs w:val="0"/>
          <w:sz w:val="28"/>
          <w:szCs w:val="28"/>
        </w:rPr>
        <w:t>9. Декларация о доходах</w:t>
      </w:r>
    </w:p>
    <w:p w:rsidR="00827938" w:rsidRPr="00F36A2D" w:rsidRDefault="00827938" w:rsidP="00827938">
      <w:pPr>
        <w:ind w:firstLine="709"/>
        <w:jc w:val="center"/>
        <w:rPr>
          <w:sz w:val="28"/>
          <w:szCs w:val="28"/>
        </w:rPr>
      </w:pPr>
    </w:p>
    <w:bookmarkEnd w:id="15"/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F36A2D"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  <w:r>
        <w:rPr>
          <w:sz w:val="28"/>
          <w:szCs w:val="28"/>
        </w:rPr>
        <w:t xml:space="preserve"> ______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F36A2D">
        <w:rPr>
          <w:sz w:val="28"/>
          <w:szCs w:val="28"/>
        </w:rPr>
        <w:t>Какие доходы получили Вы и члены Вашей семьи не по месту основной работы за отчетный период?______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ind w:firstLine="709"/>
        <w:jc w:val="both"/>
        <w:rPr>
          <w:sz w:val="28"/>
          <w:szCs w:val="28"/>
        </w:rPr>
      </w:pPr>
      <w:r w:rsidRPr="00F36A2D">
        <w:rPr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827938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Default="00827938" w:rsidP="00827938">
      <w:pPr>
        <w:jc w:val="both"/>
        <w:rPr>
          <w:sz w:val="28"/>
          <w:szCs w:val="28"/>
        </w:rPr>
      </w:pPr>
      <w:r>
        <w:rPr>
          <w:sz w:val="28"/>
          <w:szCs w:val="28"/>
        </w:rPr>
        <w:t>"_____"______________20___ года                            ___________________</w:t>
      </w:r>
    </w:p>
    <w:p w:rsidR="00827938" w:rsidRPr="00F36A2D" w:rsidRDefault="00827938" w:rsidP="008279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(подпись)</w:t>
      </w: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</w:p>
    <w:p w:rsidR="00827938" w:rsidRPr="00F36A2D" w:rsidRDefault="00827938" w:rsidP="00827938">
      <w:pPr>
        <w:ind w:firstLine="709"/>
        <w:jc w:val="both"/>
        <w:rPr>
          <w:sz w:val="28"/>
          <w:szCs w:val="28"/>
        </w:rPr>
      </w:pPr>
      <w:bookmarkStart w:id="16" w:name="sub_10"/>
      <w:r w:rsidRPr="00F36A2D">
        <w:rPr>
          <w:sz w:val="28"/>
          <w:szCs w:val="28"/>
        </w:rPr>
        <w:t xml:space="preserve">(1) Ответьте </w:t>
      </w:r>
      <w:r>
        <w:rPr>
          <w:sz w:val="28"/>
          <w:szCs w:val="28"/>
        </w:rPr>
        <w:t>«</w:t>
      </w:r>
      <w:r w:rsidRPr="00F36A2D">
        <w:rPr>
          <w:sz w:val="28"/>
          <w:szCs w:val="28"/>
        </w:rPr>
        <w:t>ДА</w:t>
      </w:r>
      <w:r>
        <w:rPr>
          <w:sz w:val="28"/>
          <w:szCs w:val="28"/>
        </w:rPr>
        <w:t>»</w:t>
      </w:r>
      <w:r w:rsidRPr="00F36A2D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F36A2D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F36A2D">
        <w:rPr>
          <w:sz w:val="28"/>
          <w:szCs w:val="28"/>
        </w:rPr>
        <w:t xml:space="preserve"> на каждый вопрос. Ответ </w:t>
      </w:r>
      <w:r>
        <w:rPr>
          <w:sz w:val="28"/>
          <w:szCs w:val="28"/>
        </w:rPr>
        <w:t>«</w:t>
      </w:r>
      <w:r w:rsidRPr="00F36A2D">
        <w:rPr>
          <w:sz w:val="28"/>
          <w:szCs w:val="28"/>
        </w:rPr>
        <w:t>ДА</w:t>
      </w:r>
      <w:r>
        <w:rPr>
          <w:sz w:val="28"/>
          <w:szCs w:val="28"/>
        </w:rPr>
        <w:t>»</w:t>
      </w:r>
      <w:r w:rsidRPr="00F36A2D">
        <w:rPr>
          <w:sz w:val="28"/>
          <w:szCs w:val="28"/>
        </w:rPr>
        <w:t xml:space="preserve">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>
        <w:rPr>
          <w:sz w:val="28"/>
          <w:szCs w:val="28"/>
        </w:rPr>
        <w:t>«</w:t>
      </w:r>
      <w:r w:rsidRPr="00F36A2D">
        <w:rPr>
          <w:sz w:val="28"/>
          <w:szCs w:val="28"/>
        </w:rPr>
        <w:t>ДА</w:t>
      </w:r>
      <w:r>
        <w:rPr>
          <w:sz w:val="28"/>
          <w:szCs w:val="28"/>
        </w:rPr>
        <w:t>»</w:t>
      </w:r>
      <w:r w:rsidRPr="00F36A2D">
        <w:rPr>
          <w:sz w:val="28"/>
          <w:szCs w:val="28"/>
        </w:rPr>
        <w:t xml:space="preserve">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F36A2D">
        <w:rPr>
          <w:sz w:val="28"/>
          <w:szCs w:val="28"/>
        </w:rPr>
        <w:t>а(</w:t>
      </w:r>
      <w:proofErr w:type="gramEnd"/>
      <w:r w:rsidRPr="00F36A2D">
        <w:rPr>
          <w:sz w:val="28"/>
          <w:szCs w:val="28"/>
        </w:rPr>
        <w:t>у), родителей (в том числе приемных), детей (в том числе приемных), родных братьев и сестер.)</w:t>
      </w:r>
      <w:bookmarkEnd w:id="16"/>
    </w:p>
    <w:p w:rsidR="00827938" w:rsidRDefault="00827938" w:rsidP="00827938">
      <w:pPr>
        <w:rPr>
          <w:color w:val="000000"/>
          <w:sz w:val="16"/>
          <w:szCs w:val="16"/>
        </w:rPr>
      </w:pPr>
    </w:p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p w:rsidR="00E55CB3" w:rsidRDefault="00E55CB3"/>
    <w:sectPr w:rsidR="00E55CB3" w:rsidSect="00E55CB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E2" w:rsidRDefault="000F58E2" w:rsidP="008B5460">
      <w:r>
        <w:separator/>
      </w:r>
    </w:p>
  </w:endnote>
  <w:endnote w:type="continuationSeparator" w:id="0">
    <w:p w:rsidR="000F58E2" w:rsidRDefault="000F58E2" w:rsidP="008B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E2" w:rsidRDefault="000F58E2" w:rsidP="008B5460">
      <w:r>
        <w:separator/>
      </w:r>
    </w:p>
  </w:footnote>
  <w:footnote w:type="continuationSeparator" w:id="0">
    <w:p w:rsidR="000F58E2" w:rsidRDefault="000F58E2" w:rsidP="008B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FD" w:rsidRDefault="008B546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2793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27FD" w:rsidRDefault="000F58E2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FD" w:rsidRDefault="008B5460">
    <w:pPr>
      <w:pStyle w:val="ae"/>
      <w:jc w:val="center"/>
    </w:pPr>
    <w:r>
      <w:fldChar w:fldCharType="begin"/>
    </w:r>
    <w:r w:rsidR="00827938">
      <w:instrText xml:space="preserve"> PAGE   \* MERGEFORMAT </w:instrText>
    </w:r>
    <w:r>
      <w:fldChar w:fldCharType="separate"/>
    </w:r>
    <w:r w:rsidR="00072783">
      <w:rPr>
        <w:noProof/>
      </w:rPr>
      <w:t>1</w:t>
    </w:r>
    <w:r>
      <w:fldChar w:fldCharType="end"/>
    </w:r>
  </w:p>
  <w:p w:rsidR="005027FD" w:rsidRDefault="000F58E2" w:rsidP="00AB38F0">
    <w:pPr>
      <w:pStyle w:val="ae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3F10"/>
    <w:multiLevelType w:val="hybridMultilevel"/>
    <w:tmpl w:val="8F204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123BEA"/>
    <w:multiLevelType w:val="multilevel"/>
    <w:tmpl w:val="34CA8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54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D2D"/>
    <w:rsid w:val="00072783"/>
    <w:rsid w:val="00093E30"/>
    <w:rsid w:val="000F58E2"/>
    <w:rsid w:val="002D3D89"/>
    <w:rsid w:val="004B0108"/>
    <w:rsid w:val="00532F54"/>
    <w:rsid w:val="00545F3D"/>
    <w:rsid w:val="005C2CC9"/>
    <w:rsid w:val="005E0503"/>
    <w:rsid w:val="00671C20"/>
    <w:rsid w:val="00715256"/>
    <w:rsid w:val="00733A67"/>
    <w:rsid w:val="00736674"/>
    <w:rsid w:val="007C715B"/>
    <w:rsid w:val="00827938"/>
    <w:rsid w:val="0086380D"/>
    <w:rsid w:val="008A1C78"/>
    <w:rsid w:val="008B5460"/>
    <w:rsid w:val="008C0ACE"/>
    <w:rsid w:val="00912520"/>
    <w:rsid w:val="009824E3"/>
    <w:rsid w:val="009959BB"/>
    <w:rsid w:val="009D3510"/>
    <w:rsid w:val="00A26E61"/>
    <w:rsid w:val="00A41810"/>
    <w:rsid w:val="00AD7CB7"/>
    <w:rsid w:val="00B4076C"/>
    <w:rsid w:val="00B5667A"/>
    <w:rsid w:val="00C20004"/>
    <w:rsid w:val="00CB227C"/>
    <w:rsid w:val="00CB3107"/>
    <w:rsid w:val="00D31D2D"/>
    <w:rsid w:val="00D7378E"/>
    <w:rsid w:val="00DA6C4D"/>
    <w:rsid w:val="00E55CB3"/>
    <w:rsid w:val="00E80014"/>
    <w:rsid w:val="00E85ACA"/>
    <w:rsid w:val="00F1456A"/>
    <w:rsid w:val="00F6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B227C"/>
    <w:pPr>
      <w:ind w:left="720"/>
      <w:contextualSpacing/>
    </w:pPr>
  </w:style>
  <w:style w:type="paragraph" w:customStyle="1" w:styleId="ConsPlusNormal">
    <w:name w:val="ConsPlusNormal"/>
    <w:rsid w:val="00CB227C"/>
    <w:pPr>
      <w:suppressAutoHyphens/>
      <w:spacing w:after="0" w:line="240" w:lineRule="auto"/>
    </w:pPr>
    <w:rPr>
      <w:rFonts w:ascii="Arial" w:eastAsia="font271" w:hAnsi="Arial" w:cs="Arial"/>
      <w:kern w:val="1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4076C"/>
    <w:rPr>
      <w:color w:val="0000FF"/>
      <w:u w:val="single"/>
    </w:rPr>
  </w:style>
  <w:style w:type="paragraph" w:styleId="ac">
    <w:name w:val="No Spacing"/>
    <w:uiPriority w:val="1"/>
    <w:qFormat/>
    <w:rsid w:val="00B4076C"/>
    <w:pPr>
      <w:spacing w:after="0" w:line="240" w:lineRule="auto"/>
    </w:pPr>
  </w:style>
  <w:style w:type="character" w:customStyle="1" w:styleId="ad">
    <w:name w:val="Цветовое выделение"/>
    <w:uiPriority w:val="99"/>
    <w:rsid w:val="00E55CB3"/>
    <w:rPr>
      <w:b/>
      <w:bCs/>
      <w:color w:val="000080"/>
    </w:rPr>
  </w:style>
  <w:style w:type="paragraph" w:styleId="ae">
    <w:name w:val="header"/>
    <w:basedOn w:val="a"/>
    <w:link w:val="af"/>
    <w:rsid w:val="00E55C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55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55CB3"/>
  </w:style>
  <w:style w:type="paragraph" w:customStyle="1" w:styleId="af1">
    <w:name w:val="Нормальный (таблица)"/>
    <w:basedOn w:val="a"/>
    <w:next w:val="a"/>
    <w:uiPriority w:val="99"/>
    <w:rsid w:val="00E55C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25268.817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25268.8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Елизавета Федотова</cp:lastModifiedBy>
  <cp:revision>2</cp:revision>
  <cp:lastPrinted>2015-12-14T10:30:00Z</cp:lastPrinted>
  <dcterms:created xsi:type="dcterms:W3CDTF">2021-04-05T08:49:00Z</dcterms:created>
  <dcterms:modified xsi:type="dcterms:W3CDTF">2021-04-05T08:49:00Z</dcterms:modified>
</cp:coreProperties>
</file>